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88" w:rsidRPr="00651147" w:rsidRDefault="00651147" w:rsidP="006511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1147">
        <w:rPr>
          <w:rFonts w:ascii="Times New Roman" w:hAnsi="Times New Roman" w:cs="Times New Roman"/>
          <w:b/>
          <w:sz w:val="28"/>
          <w:szCs w:val="28"/>
        </w:rPr>
        <w:t>По вопросу технического взаимодействия можно обратиться в подразделениях КГБУЗ “КДЦАК”:</w:t>
      </w:r>
      <w:r w:rsidRPr="00651147">
        <w:rPr>
          <w:rFonts w:ascii="Times New Roman" w:hAnsi="Times New Roman" w:cs="Times New Roman"/>
          <w:sz w:val="28"/>
          <w:szCs w:val="28"/>
        </w:rPr>
        <w:br/>
        <w:t xml:space="preserve">в ИВО Барнаульского подразделения по телефону 8(3852)55-88-82 (доп. номер 50-12). </w:t>
      </w:r>
      <w:r w:rsidRPr="00651147">
        <w:rPr>
          <w:rFonts w:ascii="Times New Roman" w:hAnsi="Times New Roman" w:cs="Times New Roman"/>
          <w:sz w:val="28"/>
          <w:szCs w:val="28"/>
        </w:rPr>
        <w:br/>
        <w:t xml:space="preserve">в ИВО Бийского подразделения по телефону 8(3854)32-69-41. </w:t>
      </w:r>
      <w:r w:rsidRPr="00651147">
        <w:rPr>
          <w:rFonts w:ascii="Times New Roman" w:hAnsi="Times New Roman" w:cs="Times New Roman"/>
          <w:sz w:val="28"/>
          <w:szCs w:val="28"/>
        </w:rPr>
        <w:br/>
        <w:t xml:space="preserve">в ИВО Рубцовского подразделения по телефону 8(3852)55-88-82 (доп. номер 50-15). </w:t>
      </w:r>
      <w:r w:rsidRPr="00651147">
        <w:rPr>
          <w:rFonts w:ascii="Times New Roman" w:hAnsi="Times New Roman" w:cs="Times New Roman"/>
          <w:sz w:val="28"/>
          <w:szCs w:val="28"/>
        </w:rPr>
        <w:br/>
      </w:r>
      <w:r w:rsidRPr="00651147">
        <w:rPr>
          <w:rFonts w:ascii="Times New Roman" w:hAnsi="Times New Roman" w:cs="Times New Roman"/>
          <w:b/>
          <w:sz w:val="28"/>
          <w:szCs w:val="28"/>
        </w:rPr>
        <w:br/>
        <w:t>По вопросам регистрации и доставки биоматериала можно получить консультацию в подразделениях КГБУЗ “КДЦАК”:</w:t>
      </w:r>
      <w:r w:rsidRPr="00651147">
        <w:rPr>
          <w:rFonts w:ascii="Times New Roman" w:hAnsi="Times New Roman" w:cs="Times New Roman"/>
          <w:b/>
          <w:sz w:val="28"/>
          <w:szCs w:val="28"/>
        </w:rPr>
        <w:br/>
      </w:r>
      <w:r w:rsidRPr="00651147">
        <w:rPr>
          <w:rFonts w:ascii="Times New Roman" w:hAnsi="Times New Roman" w:cs="Times New Roman"/>
          <w:sz w:val="28"/>
          <w:szCs w:val="28"/>
        </w:rPr>
        <w:t xml:space="preserve">в лаборатории Барнаульского подразделения по телефону 8(3852)24-38-65. </w:t>
      </w:r>
      <w:r w:rsidRPr="00651147">
        <w:rPr>
          <w:rFonts w:ascii="Times New Roman" w:hAnsi="Times New Roman" w:cs="Times New Roman"/>
          <w:sz w:val="28"/>
          <w:szCs w:val="28"/>
        </w:rPr>
        <w:br/>
        <w:t>в лаборатории Бийского подразделения по телефону 8(3854)35-61-97</w:t>
      </w:r>
      <w:r w:rsidRPr="00651147">
        <w:rPr>
          <w:rFonts w:ascii="Times New Roman" w:hAnsi="Times New Roman" w:cs="Times New Roman"/>
          <w:sz w:val="28"/>
          <w:szCs w:val="28"/>
        </w:rPr>
        <w:br/>
        <w:t xml:space="preserve">в лаборатории Рубцовского подразделения по телефону 8(385)575-77-04 </w:t>
      </w:r>
      <w:r w:rsidRPr="00651147">
        <w:rPr>
          <w:rFonts w:ascii="Times New Roman" w:hAnsi="Times New Roman" w:cs="Times New Roman"/>
          <w:sz w:val="28"/>
          <w:szCs w:val="28"/>
        </w:rPr>
        <w:br/>
        <w:t>Заведующий КДЛ Дворская Анна Сергеевна 8-961-990-2886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71188" w:rsidRPr="00651147" w:rsidSect="007B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651147"/>
    <w:rsid w:val="00651147"/>
    <w:rsid w:val="007B0B78"/>
    <w:rsid w:val="00C61A38"/>
    <w:rsid w:val="00F7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592</Characters>
  <Application>Microsoft Office Word</Application>
  <DocSecurity>0</DocSecurity>
  <Lines>16</Lines>
  <Paragraphs>6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2</cp:revision>
  <dcterms:created xsi:type="dcterms:W3CDTF">2026-02-05T08:15:00Z</dcterms:created>
  <dcterms:modified xsi:type="dcterms:W3CDTF">2026-02-05T08:16:00Z</dcterms:modified>
</cp:coreProperties>
</file>