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AA3266" w:rsidRDefault="000F0714" w:rsidP="000F0714">
      <w:pPr>
        <w:pStyle w:val="a7"/>
        <w:jc w:val="center"/>
      </w:pPr>
      <w:r w:rsidRPr="00AA3266">
        <w:t xml:space="preserve">Сводная ведомость результатов </w:t>
      </w:r>
      <w:r w:rsidR="004654AF" w:rsidRPr="00AA3266">
        <w:t xml:space="preserve">проведения </w:t>
      </w:r>
      <w:r w:rsidRPr="00AA3266">
        <w:t>специальной оценки условий труда</w:t>
      </w:r>
    </w:p>
    <w:p w:rsidR="00B3448B" w:rsidRPr="00AA3266" w:rsidRDefault="00B3448B" w:rsidP="00B3448B"/>
    <w:p w:rsidR="00B3448B" w:rsidRPr="00AA3266" w:rsidRDefault="00B3448B" w:rsidP="00B3448B">
      <w:r w:rsidRPr="00AA3266">
        <w:t>Наименование организации:</w:t>
      </w:r>
      <w:r w:rsidRPr="00AA3266">
        <w:rPr>
          <w:rStyle w:val="a9"/>
        </w:rPr>
        <w:t xml:space="preserve"> </w:t>
      </w:r>
      <w:fldSimple w:instr=" DOCVARIABLE ceh_info \* MERGEFORMAT ">
        <w:r w:rsidR="001673ED" w:rsidRPr="001673ED">
          <w:rPr>
            <w:rStyle w:val="a9"/>
          </w:rPr>
          <w:t>КРАЕВОЕ ГОСУДАРСТВЕННОЕ БЮДЖЕТНОЕ УЧРЕЖДЕНИЕ ЗДРАВООХРАНЕНИЯ "КОНСУЛЬТАТИВНО-ДИАГНОСТИЧЕСКИЙ ЦЕНТР АЛТАЙСКОГО КРАЯ"</w:t>
        </w:r>
      </w:fldSimple>
      <w:r w:rsidRPr="00AA3266">
        <w:rPr>
          <w:rStyle w:val="a9"/>
        </w:rPr>
        <w:t> </w:t>
      </w:r>
    </w:p>
    <w:p w:rsidR="00F06873" w:rsidRPr="00AA3266" w:rsidRDefault="00F06873" w:rsidP="004654AF">
      <w:pPr>
        <w:suppressAutoHyphens/>
        <w:jc w:val="right"/>
      </w:pPr>
      <w:r w:rsidRPr="00AA3266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AA3266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AA326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AA326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AA326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AA326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AA326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AA3266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AA326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AA3266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AA3266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AA326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AA3266" w:rsidTr="004654AF">
        <w:trPr>
          <w:jc w:val="center"/>
        </w:trPr>
        <w:tc>
          <w:tcPr>
            <w:tcW w:w="3518" w:type="dxa"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AA3266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AA326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AA32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26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AA3266" w:rsidTr="004654AF">
        <w:trPr>
          <w:jc w:val="center"/>
        </w:trPr>
        <w:tc>
          <w:tcPr>
            <w:tcW w:w="3518" w:type="dxa"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AA3266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AA3266" w:rsidRDefault="001673E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3118" w:type="dxa"/>
            <w:vAlign w:val="center"/>
          </w:tcPr>
          <w:p w:rsidR="00AF1EDF" w:rsidRPr="00AA3266" w:rsidRDefault="001673E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1063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AA3266" w:rsidTr="004654AF">
        <w:trPr>
          <w:jc w:val="center"/>
        </w:trPr>
        <w:tc>
          <w:tcPr>
            <w:tcW w:w="3518" w:type="dxa"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AA3266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AA3266">
              <w:rPr>
                <w:rFonts w:ascii="Times New Roman" w:hAnsi="Times New Roman"/>
                <w:sz w:val="20"/>
                <w:szCs w:val="20"/>
              </w:rPr>
              <w:t>с</w:t>
            </w:r>
            <w:r w:rsidRPr="00AA3266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AA3266" w:rsidRDefault="001673E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3118" w:type="dxa"/>
            <w:vAlign w:val="center"/>
          </w:tcPr>
          <w:p w:rsidR="00AF1EDF" w:rsidRPr="00AA3266" w:rsidRDefault="001673E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1063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170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AA3266" w:rsidTr="004654AF">
        <w:trPr>
          <w:jc w:val="center"/>
        </w:trPr>
        <w:tc>
          <w:tcPr>
            <w:tcW w:w="3518" w:type="dxa"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AA326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AA3266" w:rsidRDefault="001673E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3118" w:type="dxa"/>
            <w:vAlign w:val="center"/>
          </w:tcPr>
          <w:p w:rsidR="00AF1EDF" w:rsidRPr="00AA3266" w:rsidRDefault="001673E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1063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70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AA3266" w:rsidTr="004654AF">
        <w:trPr>
          <w:jc w:val="center"/>
        </w:trPr>
        <w:tc>
          <w:tcPr>
            <w:tcW w:w="3518" w:type="dxa"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AA326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AA3266" w:rsidRDefault="001673E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AA3266" w:rsidRDefault="001673E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AA3266" w:rsidTr="004654AF">
        <w:trPr>
          <w:jc w:val="center"/>
        </w:trPr>
        <w:tc>
          <w:tcPr>
            <w:tcW w:w="3518" w:type="dxa"/>
            <w:vAlign w:val="center"/>
          </w:tcPr>
          <w:p w:rsidR="00AF1EDF" w:rsidRPr="00AA32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AA326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AA3266" w:rsidRDefault="001673E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AA3266" w:rsidRDefault="001673E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A3266" w:rsidRDefault="001673E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AA3266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AA3266" w:rsidRDefault="00F06873" w:rsidP="00F06873">
      <w:pPr>
        <w:jc w:val="right"/>
      </w:pPr>
      <w:r w:rsidRPr="00AA3266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AA3266" w:rsidTr="001673ED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AA3266" w:rsidRDefault="004654AF" w:rsidP="00F06873">
            <w:pPr>
              <w:jc w:val="center"/>
              <w:rPr>
                <w:sz w:val="20"/>
              </w:rPr>
            </w:pPr>
            <w:r w:rsidRPr="00AA3266">
              <w:rPr>
                <w:color w:val="000000"/>
                <w:sz w:val="20"/>
              </w:rPr>
              <w:t>Индиви</w:t>
            </w:r>
            <w:r w:rsidRPr="00AA3266">
              <w:rPr>
                <w:color w:val="000000"/>
                <w:sz w:val="20"/>
              </w:rPr>
              <w:softHyphen/>
              <w:t>дуал</w:t>
            </w:r>
            <w:r w:rsidRPr="00AA3266">
              <w:rPr>
                <w:color w:val="000000"/>
                <w:sz w:val="20"/>
              </w:rPr>
              <w:t>ь</w:t>
            </w:r>
            <w:r w:rsidRPr="00AA3266">
              <w:rPr>
                <w:color w:val="000000"/>
                <w:sz w:val="20"/>
              </w:rPr>
              <w:t>ный номер рабоч</w:t>
            </w:r>
            <w:r w:rsidRPr="00AA3266">
              <w:rPr>
                <w:color w:val="000000"/>
                <w:sz w:val="20"/>
              </w:rPr>
              <w:t>е</w:t>
            </w:r>
            <w:r w:rsidRPr="00AA3266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AA3266" w:rsidRDefault="004654AF" w:rsidP="004654AF">
            <w:pPr>
              <w:jc w:val="center"/>
              <w:rPr>
                <w:color w:val="000000"/>
                <w:sz w:val="20"/>
              </w:rPr>
            </w:pPr>
            <w:r w:rsidRPr="00AA3266">
              <w:rPr>
                <w:color w:val="000000"/>
                <w:sz w:val="20"/>
              </w:rPr>
              <w:t>Профессия/</w:t>
            </w:r>
            <w:r w:rsidRPr="00AA3266">
              <w:rPr>
                <w:color w:val="000000"/>
                <w:sz w:val="20"/>
              </w:rPr>
              <w:br/>
              <w:t>должность/</w:t>
            </w:r>
            <w:r w:rsidRPr="00AA3266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AA3266" w:rsidRDefault="00F06873" w:rsidP="004654AF">
            <w:pPr>
              <w:jc w:val="center"/>
              <w:rPr>
                <w:color w:val="000000"/>
                <w:sz w:val="20"/>
              </w:rPr>
            </w:pPr>
            <w:bookmarkStart w:id="6" w:name="_GoBack"/>
            <w:bookmarkEnd w:id="6"/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AA3266" w:rsidRDefault="00F06873" w:rsidP="00F06873">
            <w:pPr>
              <w:jc w:val="center"/>
              <w:rPr>
                <w:sz w:val="20"/>
              </w:rPr>
            </w:pPr>
            <w:r w:rsidRPr="00AA3266">
              <w:rPr>
                <w:sz w:val="20"/>
              </w:rPr>
              <w:t>Классы</w:t>
            </w:r>
            <w:r w:rsidR="004654AF" w:rsidRPr="00AA3266">
              <w:rPr>
                <w:sz w:val="20"/>
              </w:rPr>
              <w:t xml:space="preserve"> </w:t>
            </w:r>
            <w:r w:rsidR="004654AF" w:rsidRPr="00AA3266">
              <w:rPr>
                <w:color w:val="000000"/>
                <w:sz w:val="20"/>
              </w:rPr>
              <w:t>(подклассы)</w:t>
            </w:r>
            <w:r w:rsidRPr="00AA3266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AA3266">
              <w:rPr>
                <w:color w:val="000000"/>
                <w:sz w:val="16"/>
                <w:szCs w:val="16"/>
              </w:rPr>
              <w:t>о</w:t>
            </w:r>
            <w:r w:rsidRPr="00AA3266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AA3266">
              <w:rPr>
                <w:color w:val="000000"/>
                <w:sz w:val="16"/>
                <w:szCs w:val="16"/>
              </w:rPr>
              <w:t>о</w:t>
            </w:r>
            <w:r w:rsidRPr="00AA3266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AA3266">
              <w:rPr>
                <w:color w:val="000000"/>
                <w:sz w:val="16"/>
                <w:szCs w:val="16"/>
              </w:rPr>
              <w:t>о</w:t>
            </w:r>
            <w:r w:rsidRPr="00AA3266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AA3266">
              <w:rPr>
                <w:color w:val="000000"/>
                <w:sz w:val="16"/>
                <w:szCs w:val="16"/>
              </w:rPr>
              <w:t>п</w:t>
            </w:r>
            <w:r w:rsidRPr="00AA3266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AA3266">
              <w:rPr>
                <w:color w:val="000000"/>
                <w:sz w:val="16"/>
                <w:szCs w:val="16"/>
              </w:rPr>
              <w:t>ь</w:t>
            </w:r>
            <w:r w:rsidRPr="00AA3266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AA3266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Лечебно</w:t>
            </w:r>
            <w:r w:rsidRPr="00AA3266">
              <w:rPr>
                <w:sz w:val="16"/>
                <w:szCs w:val="16"/>
              </w:rPr>
              <w:t>-профилактическое п</w:t>
            </w:r>
            <w:r w:rsidRPr="00AA3266">
              <w:rPr>
                <w:sz w:val="16"/>
                <w:szCs w:val="16"/>
              </w:rPr>
              <w:t>и</w:t>
            </w:r>
            <w:r w:rsidRPr="00AA3266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AA3266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AA3266">
              <w:rPr>
                <w:sz w:val="16"/>
                <w:szCs w:val="16"/>
              </w:rPr>
              <w:t xml:space="preserve"> </w:t>
            </w:r>
            <w:r w:rsidR="00F06873" w:rsidRPr="00AA3266">
              <w:rPr>
                <w:sz w:val="16"/>
                <w:szCs w:val="16"/>
              </w:rPr>
              <w:t>(да/нет)</w:t>
            </w:r>
          </w:p>
        </w:tc>
      </w:tr>
      <w:tr w:rsidR="00F06873" w:rsidRPr="00AA3266" w:rsidTr="001673ED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AA3266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AA3266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Х</w:t>
            </w:r>
            <w:r w:rsidR="00F06873" w:rsidRPr="00AA3266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Б</w:t>
            </w:r>
            <w:r w:rsidR="00F06873" w:rsidRPr="00AA3266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А</w:t>
            </w:r>
            <w:r w:rsidR="00F06873" w:rsidRPr="00AA3266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Ш</w:t>
            </w:r>
            <w:r w:rsidR="00F06873" w:rsidRPr="00AA3266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И</w:t>
            </w:r>
            <w:r w:rsidR="00F06873" w:rsidRPr="00AA3266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У</w:t>
            </w:r>
            <w:r w:rsidR="00F06873" w:rsidRPr="00AA3266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В</w:t>
            </w:r>
            <w:r w:rsidR="00F06873" w:rsidRPr="00AA3266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В</w:t>
            </w:r>
            <w:r w:rsidR="00F06873" w:rsidRPr="00AA3266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Н</w:t>
            </w:r>
            <w:r w:rsidR="00F06873" w:rsidRPr="00AA3266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И</w:t>
            </w:r>
            <w:r w:rsidR="00F06873" w:rsidRPr="00AA3266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П</w:t>
            </w:r>
            <w:r w:rsidR="00F46395" w:rsidRPr="00AA3266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AA3266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П</w:t>
            </w:r>
            <w:r w:rsidR="00F46395" w:rsidRPr="00AA3266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Т</w:t>
            </w:r>
            <w:r w:rsidR="00F06873" w:rsidRPr="00AA3266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AA326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AA3266">
              <w:rPr>
                <w:color w:val="000000"/>
                <w:sz w:val="16"/>
                <w:szCs w:val="16"/>
              </w:rPr>
              <w:t>Н</w:t>
            </w:r>
            <w:r w:rsidR="00F06873" w:rsidRPr="00AA3266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AA326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Pr="00AA3266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Общеучрежденческий мед</w:t>
            </w:r>
            <w:r w:rsidRPr="001673ED">
              <w:rPr>
                <w:b/>
                <w:sz w:val="18"/>
                <w:szCs w:val="18"/>
              </w:rPr>
              <w:t>и</w:t>
            </w:r>
            <w:r w:rsidRPr="001673ED">
              <w:rPr>
                <w:b/>
                <w:sz w:val="18"/>
                <w:szCs w:val="18"/>
              </w:rPr>
              <w:t>цинский персонал (656038, Алтайский край, г. Барнаул, пр-кт Комсомольский,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Pr="00AA3266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медицинскому обслуживанию населения Алтайского края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Pr="00AA3266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Общеучрежденческий нем</w:t>
            </w:r>
            <w:r w:rsidRPr="001673ED">
              <w:rPr>
                <w:b/>
                <w:sz w:val="18"/>
                <w:szCs w:val="18"/>
              </w:rPr>
              <w:t>е</w:t>
            </w:r>
            <w:r w:rsidRPr="001673ED">
              <w:rPr>
                <w:b/>
                <w:sz w:val="18"/>
                <w:szCs w:val="18"/>
              </w:rPr>
              <w:t>дицинский персонал – Отдел охраны труда (656038, А</w:t>
            </w:r>
            <w:r w:rsidRPr="001673ED">
              <w:rPr>
                <w:b/>
                <w:sz w:val="18"/>
                <w:szCs w:val="18"/>
              </w:rPr>
              <w:t>л</w:t>
            </w:r>
            <w:r w:rsidRPr="001673ED">
              <w:rPr>
                <w:b/>
                <w:sz w:val="18"/>
                <w:szCs w:val="18"/>
              </w:rPr>
              <w:t>тайский край, г. Барнаул, пр-кт Комсомольский,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Патолого-анатомическое отделение (656038, Алта</w:t>
            </w:r>
            <w:r w:rsidRPr="001673ED">
              <w:rPr>
                <w:b/>
                <w:sz w:val="18"/>
                <w:szCs w:val="18"/>
              </w:rPr>
              <w:t>й</w:t>
            </w:r>
            <w:r w:rsidRPr="001673ED">
              <w:rPr>
                <w:b/>
                <w:sz w:val="18"/>
                <w:szCs w:val="18"/>
              </w:rPr>
              <w:t>ский край, г. Барнаул, пр-кт Комсомольский,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отделением-врач-патологоанатом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Врач-патологоанатом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Врач-патологоанатом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Врач-патологоанатом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Врач-патологоанатом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Врач-патологоанатом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Врач-патологоанатом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Лаборатория микробиолог</w:t>
            </w:r>
            <w:r w:rsidRPr="001673ED">
              <w:rPr>
                <w:b/>
                <w:sz w:val="18"/>
                <w:szCs w:val="18"/>
              </w:rPr>
              <w:t>и</w:t>
            </w:r>
            <w:r w:rsidRPr="001673ED">
              <w:rPr>
                <w:b/>
                <w:sz w:val="18"/>
                <w:szCs w:val="18"/>
              </w:rPr>
              <w:t xml:space="preserve">ческих исследований (656038, Алтайский край, г. Барнаул, пр-кт Комсомольский, влд. </w:t>
            </w:r>
            <w:r w:rsidRPr="001673ED">
              <w:rPr>
                <w:b/>
                <w:sz w:val="18"/>
                <w:szCs w:val="18"/>
              </w:rPr>
              <w:lastRenderedPageBreak/>
              <w:t>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лабораторией-врач-бактериолог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Лаборатория микробиолог</w:t>
            </w:r>
            <w:r w:rsidRPr="001673ED">
              <w:rPr>
                <w:b/>
                <w:sz w:val="18"/>
                <w:szCs w:val="18"/>
              </w:rPr>
              <w:t>и</w:t>
            </w:r>
            <w:r w:rsidRPr="001673ED">
              <w:rPr>
                <w:b/>
                <w:sz w:val="18"/>
                <w:szCs w:val="18"/>
              </w:rPr>
              <w:t>ческих исследований (656050, Алтайский край, г. Барнаул, ул. Юрина, д. 166А)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Врач-бактериолог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Врач-бактериолог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Врач-бактериолог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Отделение эндоскопии (656038, Алтайский край, г. Барнаул, пр-кт Комсомол</w:t>
            </w:r>
            <w:r w:rsidRPr="001673ED">
              <w:rPr>
                <w:b/>
                <w:sz w:val="18"/>
                <w:szCs w:val="18"/>
              </w:rPr>
              <w:t>ь</w:t>
            </w:r>
            <w:r w:rsidRPr="001673ED">
              <w:rPr>
                <w:b/>
                <w:sz w:val="18"/>
                <w:szCs w:val="18"/>
              </w:rPr>
              <w:t>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брат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Краевой эндокринологич</w:t>
            </w:r>
            <w:r w:rsidRPr="001673ED">
              <w:rPr>
                <w:b/>
                <w:sz w:val="18"/>
                <w:szCs w:val="18"/>
              </w:rPr>
              <w:t>е</w:t>
            </w:r>
            <w:r w:rsidRPr="001673ED">
              <w:rPr>
                <w:b/>
                <w:sz w:val="18"/>
                <w:szCs w:val="18"/>
              </w:rPr>
              <w:t>ский амбулаторный центр (656038, Алтайский край, г. Барнаул, пр-кт Комсомол</w:t>
            </w:r>
            <w:r w:rsidRPr="001673ED">
              <w:rPr>
                <w:b/>
                <w:sz w:val="18"/>
                <w:szCs w:val="18"/>
              </w:rPr>
              <w:t>ь</w:t>
            </w:r>
            <w:r w:rsidRPr="001673ED">
              <w:rPr>
                <w:b/>
                <w:sz w:val="18"/>
                <w:szCs w:val="18"/>
              </w:rPr>
              <w:t>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Отделение дневного стаци</w:t>
            </w:r>
            <w:r w:rsidRPr="001673ED">
              <w:rPr>
                <w:b/>
                <w:sz w:val="18"/>
                <w:szCs w:val="18"/>
              </w:rPr>
              <w:t>о</w:t>
            </w:r>
            <w:r w:rsidRPr="001673ED">
              <w:rPr>
                <w:b/>
                <w:sz w:val="18"/>
                <w:szCs w:val="18"/>
              </w:rPr>
              <w:t>нара (656038, Алтайский край, г. Барнаул, пр-кт Ко</w:t>
            </w:r>
            <w:r w:rsidRPr="001673ED">
              <w:rPr>
                <w:b/>
                <w:sz w:val="18"/>
                <w:szCs w:val="18"/>
              </w:rPr>
              <w:t>м</w:t>
            </w:r>
            <w:r w:rsidRPr="001673ED">
              <w:rPr>
                <w:b/>
                <w:sz w:val="18"/>
                <w:szCs w:val="18"/>
              </w:rPr>
              <w:t>сомольский,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медицинской реабил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Регистратурный отдел (656038, Алтайский край, г. Барнаул, пр-кт Комсомол</w:t>
            </w:r>
            <w:r w:rsidRPr="001673ED">
              <w:rPr>
                <w:b/>
                <w:sz w:val="18"/>
                <w:szCs w:val="18"/>
              </w:rPr>
              <w:t>ь</w:t>
            </w:r>
            <w:r w:rsidRPr="001673ED">
              <w:rPr>
                <w:b/>
                <w:sz w:val="18"/>
                <w:szCs w:val="18"/>
              </w:rPr>
              <w:t>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Информационно-вычислительный отдел (656038, Алтайский край, г. Барнаул, пр-кт Комсомол</w:t>
            </w:r>
            <w:r w:rsidRPr="001673ED">
              <w:rPr>
                <w:b/>
                <w:sz w:val="18"/>
                <w:szCs w:val="18"/>
              </w:rPr>
              <w:t>ь</w:t>
            </w:r>
            <w:r w:rsidRPr="001673ED">
              <w:rPr>
                <w:b/>
                <w:sz w:val="18"/>
                <w:szCs w:val="18"/>
              </w:rPr>
              <w:t>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 медицинской техники (656038, Алтайский край, г. Барнаул, пр-кт Комсомол</w:t>
            </w:r>
            <w:r w:rsidRPr="001673ED">
              <w:rPr>
                <w:b/>
                <w:sz w:val="18"/>
                <w:szCs w:val="18"/>
              </w:rPr>
              <w:t>ь</w:t>
            </w:r>
            <w:r w:rsidRPr="001673ED">
              <w:rPr>
                <w:b/>
                <w:sz w:val="18"/>
                <w:szCs w:val="18"/>
              </w:rPr>
              <w:t>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Хозяйственный отдел (656038, Алтайский край, г. Барнаул, пр-кт Комсомол</w:t>
            </w:r>
            <w:r w:rsidRPr="001673ED">
              <w:rPr>
                <w:b/>
                <w:sz w:val="18"/>
                <w:szCs w:val="18"/>
              </w:rPr>
              <w:t>ь</w:t>
            </w:r>
            <w:r w:rsidRPr="001673ED">
              <w:rPr>
                <w:b/>
                <w:sz w:val="18"/>
                <w:szCs w:val="18"/>
              </w:rPr>
              <w:t>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 профилактической дезинфекции (656038, Алта</w:t>
            </w:r>
            <w:r w:rsidRPr="001673ED">
              <w:rPr>
                <w:b/>
                <w:sz w:val="18"/>
                <w:szCs w:val="18"/>
              </w:rPr>
              <w:t>й</w:t>
            </w:r>
            <w:r w:rsidRPr="001673ED">
              <w:rPr>
                <w:b/>
                <w:sz w:val="18"/>
                <w:szCs w:val="18"/>
              </w:rPr>
              <w:t>ский край, г. Барнаул, пр-кт Комсомольский,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Консультативно-поликлиническое отделение (внебюджет) (656038, Алта</w:t>
            </w:r>
            <w:r w:rsidRPr="001673ED">
              <w:rPr>
                <w:b/>
                <w:sz w:val="18"/>
                <w:szCs w:val="18"/>
              </w:rPr>
              <w:t>й</w:t>
            </w:r>
            <w:r w:rsidRPr="001673ED">
              <w:rPr>
                <w:b/>
                <w:sz w:val="18"/>
                <w:szCs w:val="18"/>
              </w:rPr>
              <w:t>ский край, г. Барнаул, пр-кт Комсомольский, влд. 75а)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Подразделение г. Бийск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подразделением-врач-кардиолог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 xml:space="preserve">Консультативно-поликлиническое отделение </w:t>
            </w:r>
            <w:r w:rsidRPr="001673ED">
              <w:rPr>
                <w:b/>
                <w:sz w:val="18"/>
                <w:szCs w:val="18"/>
              </w:rPr>
              <w:lastRenderedPageBreak/>
              <w:t>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отделением-врач-пульмонолог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Врач-пульмонолог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Врач-пульмонолог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Врач-аллерголог-иммунолог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Врач-сурдолог-оториноларинголог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Отделение инструментал</w:t>
            </w:r>
            <w:r w:rsidRPr="001673ED">
              <w:rPr>
                <w:b/>
                <w:sz w:val="18"/>
                <w:szCs w:val="18"/>
              </w:rPr>
              <w:t>ь</w:t>
            </w:r>
            <w:r w:rsidRPr="001673ED">
              <w:rPr>
                <w:b/>
                <w:sz w:val="18"/>
                <w:szCs w:val="18"/>
              </w:rPr>
              <w:t>ной диагностики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 функциональной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Кабинет лучевой диагност</w:t>
            </w:r>
            <w:r w:rsidRPr="001673ED">
              <w:rPr>
                <w:b/>
                <w:sz w:val="18"/>
                <w:szCs w:val="18"/>
              </w:rPr>
              <w:t>и</w:t>
            </w:r>
            <w:r w:rsidRPr="001673ED">
              <w:rPr>
                <w:b/>
                <w:sz w:val="18"/>
                <w:szCs w:val="18"/>
              </w:rPr>
              <w:t>ки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Кабинет функциональной диагностики (659306, Алта</w:t>
            </w:r>
            <w:r w:rsidRPr="001673ED">
              <w:rPr>
                <w:b/>
                <w:sz w:val="18"/>
                <w:szCs w:val="18"/>
              </w:rPr>
              <w:t>й</w:t>
            </w:r>
            <w:r w:rsidRPr="001673ED">
              <w:rPr>
                <w:b/>
                <w:sz w:val="18"/>
                <w:szCs w:val="18"/>
              </w:rPr>
              <w:t>ский край, г. Бийск, ул. С</w:t>
            </w:r>
            <w:r w:rsidRPr="001673ED">
              <w:rPr>
                <w:b/>
                <w:sz w:val="18"/>
                <w:szCs w:val="18"/>
              </w:rPr>
              <w:t>о</w:t>
            </w:r>
            <w:r w:rsidRPr="001673ED">
              <w:rPr>
                <w:b/>
                <w:sz w:val="18"/>
                <w:szCs w:val="18"/>
              </w:rPr>
              <w:t>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Кабинет эндоскопии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Клинико-диагностическая лаборатория (659306, Алта</w:t>
            </w:r>
            <w:r w:rsidRPr="001673ED">
              <w:rPr>
                <w:b/>
                <w:sz w:val="18"/>
                <w:szCs w:val="18"/>
              </w:rPr>
              <w:t>й</w:t>
            </w:r>
            <w:r w:rsidRPr="001673ED">
              <w:rPr>
                <w:b/>
                <w:sz w:val="18"/>
                <w:szCs w:val="18"/>
              </w:rPr>
              <w:t>ский край, г. Бийск, ул. С</w:t>
            </w:r>
            <w:r w:rsidRPr="001673ED">
              <w:rPr>
                <w:b/>
                <w:sz w:val="18"/>
                <w:szCs w:val="18"/>
              </w:rPr>
              <w:t>о</w:t>
            </w:r>
            <w:r w:rsidRPr="001673ED">
              <w:rPr>
                <w:b/>
                <w:sz w:val="18"/>
                <w:szCs w:val="18"/>
              </w:rPr>
              <w:t>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клинико-диагностической лаборатор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ей-врач клинической лабор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торной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Хозяйственный отдел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хозяйственного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Агент по 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 профилактической дезинфекции (659306, Алта</w:t>
            </w:r>
            <w:r w:rsidRPr="001673ED">
              <w:rPr>
                <w:b/>
                <w:sz w:val="18"/>
                <w:szCs w:val="18"/>
              </w:rPr>
              <w:t>й</w:t>
            </w:r>
            <w:r w:rsidRPr="001673ED">
              <w:rPr>
                <w:b/>
                <w:sz w:val="18"/>
                <w:szCs w:val="18"/>
              </w:rPr>
              <w:t>ский край, г. Бийск, ул. С</w:t>
            </w:r>
            <w:r w:rsidRPr="001673ED">
              <w:rPr>
                <w:b/>
                <w:sz w:val="18"/>
                <w:szCs w:val="18"/>
              </w:rPr>
              <w:t>о</w:t>
            </w:r>
            <w:r w:rsidRPr="001673ED">
              <w:rPr>
                <w:b/>
                <w:sz w:val="18"/>
                <w:szCs w:val="18"/>
              </w:rPr>
              <w:t>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Гладильщик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Регистратурный отдел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Отделение спортивной мед</w:t>
            </w:r>
            <w:r w:rsidRPr="001673ED">
              <w:rPr>
                <w:b/>
                <w:sz w:val="18"/>
                <w:szCs w:val="18"/>
              </w:rPr>
              <w:t>и</w:t>
            </w:r>
            <w:r w:rsidRPr="001673ED">
              <w:rPr>
                <w:b/>
                <w:sz w:val="18"/>
                <w:szCs w:val="18"/>
              </w:rPr>
              <w:t>цины (бюджет) (659306, А</w:t>
            </w:r>
            <w:r w:rsidRPr="001673ED">
              <w:rPr>
                <w:b/>
                <w:sz w:val="18"/>
                <w:szCs w:val="18"/>
              </w:rPr>
              <w:t>л</w:t>
            </w:r>
            <w:r w:rsidRPr="001673ED">
              <w:rPr>
                <w:b/>
                <w:sz w:val="18"/>
                <w:szCs w:val="18"/>
              </w:rPr>
              <w:t>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отделением-врач </w:t>
            </w:r>
            <w:r>
              <w:rPr>
                <w:sz w:val="18"/>
                <w:szCs w:val="18"/>
              </w:rPr>
              <w:lastRenderedPageBreak/>
              <w:t>по спортивной 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Отделение предварительных и периодических медици</w:t>
            </w:r>
            <w:r w:rsidRPr="001673ED">
              <w:rPr>
                <w:b/>
                <w:sz w:val="18"/>
                <w:szCs w:val="18"/>
              </w:rPr>
              <w:t>н</w:t>
            </w:r>
            <w:r w:rsidRPr="001673ED">
              <w:rPr>
                <w:b/>
                <w:sz w:val="18"/>
                <w:szCs w:val="18"/>
              </w:rPr>
              <w:t>ских осмотров (внебюджет)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Врач-профпатолог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Врач-психиатр-нарколог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Консультативно-поликлиническое отделение (внебюджет) (659306, Алта</w:t>
            </w:r>
            <w:r w:rsidRPr="001673ED">
              <w:rPr>
                <w:b/>
                <w:sz w:val="18"/>
                <w:szCs w:val="18"/>
              </w:rPr>
              <w:t>й</w:t>
            </w:r>
            <w:r w:rsidRPr="001673ED">
              <w:rPr>
                <w:b/>
                <w:sz w:val="18"/>
                <w:szCs w:val="18"/>
              </w:rPr>
              <w:t>ский край, г. Бийск, ул. С</w:t>
            </w:r>
            <w:r w:rsidRPr="001673ED">
              <w:rPr>
                <w:b/>
                <w:sz w:val="18"/>
                <w:szCs w:val="18"/>
              </w:rPr>
              <w:t>о</w:t>
            </w:r>
            <w:r w:rsidRPr="001673ED">
              <w:rPr>
                <w:b/>
                <w:sz w:val="18"/>
                <w:szCs w:val="18"/>
              </w:rPr>
              <w:t>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Врач-нейрохирург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Общеучрежденческий мед</w:t>
            </w:r>
            <w:r w:rsidRPr="001673ED">
              <w:rPr>
                <w:b/>
                <w:sz w:val="18"/>
                <w:szCs w:val="18"/>
              </w:rPr>
              <w:t>и</w:t>
            </w:r>
            <w:r w:rsidRPr="001673ED">
              <w:rPr>
                <w:b/>
                <w:sz w:val="18"/>
                <w:szCs w:val="18"/>
              </w:rPr>
              <w:lastRenderedPageBreak/>
              <w:t>цинский персонал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Провизор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Общеучрежденческий нем</w:t>
            </w:r>
            <w:r w:rsidRPr="001673ED">
              <w:rPr>
                <w:b/>
                <w:sz w:val="18"/>
                <w:szCs w:val="18"/>
              </w:rPr>
              <w:t>е</w:t>
            </w:r>
            <w:r w:rsidRPr="001673ED">
              <w:rPr>
                <w:b/>
                <w:sz w:val="18"/>
                <w:szCs w:val="18"/>
              </w:rPr>
              <w:t>дицинский персонал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гражданской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Общеучрежденческий нем</w:t>
            </w:r>
            <w:r w:rsidRPr="001673ED">
              <w:rPr>
                <w:b/>
                <w:sz w:val="18"/>
                <w:szCs w:val="18"/>
              </w:rPr>
              <w:t>е</w:t>
            </w:r>
            <w:r w:rsidRPr="001673ED">
              <w:rPr>
                <w:b/>
                <w:sz w:val="18"/>
                <w:szCs w:val="18"/>
              </w:rPr>
              <w:t>дицинский персонал – Отдел охраны труда (659306, А</w:t>
            </w:r>
            <w:r w:rsidRPr="001673ED">
              <w:rPr>
                <w:b/>
                <w:sz w:val="18"/>
                <w:szCs w:val="18"/>
              </w:rPr>
              <w:t>л</w:t>
            </w:r>
            <w:r w:rsidRPr="001673ED">
              <w:rPr>
                <w:b/>
                <w:sz w:val="18"/>
                <w:szCs w:val="18"/>
              </w:rPr>
              <w:t>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 кадров (659306, А</w:t>
            </w:r>
            <w:r w:rsidRPr="001673ED">
              <w:rPr>
                <w:b/>
                <w:sz w:val="18"/>
                <w:szCs w:val="18"/>
              </w:rPr>
              <w:t>л</w:t>
            </w:r>
            <w:r w:rsidRPr="001673ED">
              <w:rPr>
                <w:b/>
                <w:sz w:val="18"/>
                <w:szCs w:val="18"/>
              </w:rPr>
              <w:t>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 контрактной службы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 информационно-документационного обесп</w:t>
            </w:r>
            <w:r w:rsidRPr="001673ED">
              <w:rPr>
                <w:b/>
                <w:sz w:val="18"/>
                <w:szCs w:val="18"/>
              </w:rPr>
              <w:t>е</w:t>
            </w:r>
            <w:r w:rsidRPr="001673ED">
              <w:rPr>
                <w:b/>
                <w:sz w:val="18"/>
                <w:szCs w:val="18"/>
              </w:rPr>
              <w:t>чения (659306, Алтайский край, г. Бийск, ул. Сове</w:t>
            </w:r>
            <w:r w:rsidRPr="001673ED">
              <w:rPr>
                <w:b/>
                <w:sz w:val="18"/>
                <w:szCs w:val="18"/>
              </w:rPr>
              <w:t>т</w:t>
            </w:r>
            <w:r w:rsidRPr="001673ED">
              <w:rPr>
                <w:b/>
                <w:sz w:val="18"/>
                <w:szCs w:val="18"/>
              </w:rPr>
              <w:t>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Информационно-вычислительный отдел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 медицинской техники (659306, Алтайский край, г. Бийск, ул. Советская, д. 33)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Подразделение г. Рубцовск (658222, Алтайский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подразделением-врач-анастезиолог-реаниматолог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Консультативно-поликлиническое отделение (658222, Алтайский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Врач-колопроктолог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Врач-сурдолог-оториноларинголог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Врач-ревматолог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Стоматологическое отдел</w:t>
            </w:r>
            <w:r w:rsidRPr="001673ED">
              <w:rPr>
                <w:b/>
                <w:sz w:val="18"/>
                <w:szCs w:val="18"/>
              </w:rPr>
              <w:t>е</w:t>
            </w:r>
            <w:r w:rsidRPr="001673ED">
              <w:rPr>
                <w:b/>
                <w:sz w:val="18"/>
                <w:szCs w:val="18"/>
              </w:rPr>
              <w:t>ние (658222, Алтайский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Зубной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Зубной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Отделение инструментал</w:t>
            </w:r>
            <w:r w:rsidRPr="001673ED">
              <w:rPr>
                <w:b/>
                <w:sz w:val="18"/>
                <w:szCs w:val="18"/>
              </w:rPr>
              <w:t>ь</w:t>
            </w:r>
            <w:r w:rsidRPr="001673ED">
              <w:rPr>
                <w:b/>
                <w:sz w:val="18"/>
                <w:szCs w:val="18"/>
              </w:rPr>
              <w:t>ной диагностики (658222, Алтайский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 функциональной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Кабинет лучевой диагност</w:t>
            </w:r>
            <w:r w:rsidRPr="001673ED">
              <w:rPr>
                <w:b/>
                <w:sz w:val="18"/>
                <w:szCs w:val="18"/>
              </w:rPr>
              <w:t>и</w:t>
            </w:r>
            <w:r w:rsidRPr="001673ED">
              <w:rPr>
                <w:b/>
                <w:sz w:val="18"/>
                <w:szCs w:val="18"/>
              </w:rPr>
              <w:t>ки (658222, Алтайский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Кабинет функциональной диагностики (658222, Алта</w:t>
            </w:r>
            <w:r w:rsidRPr="001673ED">
              <w:rPr>
                <w:b/>
                <w:sz w:val="18"/>
                <w:szCs w:val="18"/>
              </w:rPr>
              <w:t>й</w:t>
            </w:r>
            <w:r w:rsidRPr="001673ED">
              <w:rPr>
                <w:b/>
                <w:sz w:val="18"/>
                <w:szCs w:val="18"/>
              </w:rPr>
              <w:t>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Кабинет эндоскопии (658222, Алтайский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Клинико-диагностическая лаборатория (658222, Алта</w:t>
            </w:r>
            <w:r w:rsidRPr="001673ED">
              <w:rPr>
                <w:b/>
                <w:sz w:val="18"/>
                <w:szCs w:val="18"/>
              </w:rPr>
              <w:t>й</w:t>
            </w:r>
            <w:r w:rsidRPr="001673ED">
              <w:rPr>
                <w:b/>
                <w:sz w:val="18"/>
                <w:szCs w:val="18"/>
              </w:rPr>
              <w:t>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Хозяйственный отдел (658222, Алтайский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хозяйственного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 профилактической дезинфекции (658222, Алта</w:t>
            </w:r>
            <w:r w:rsidRPr="001673ED">
              <w:rPr>
                <w:b/>
                <w:sz w:val="18"/>
                <w:szCs w:val="18"/>
              </w:rPr>
              <w:t>й</w:t>
            </w:r>
            <w:r w:rsidRPr="001673ED">
              <w:rPr>
                <w:b/>
                <w:sz w:val="18"/>
                <w:szCs w:val="18"/>
              </w:rPr>
              <w:t>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Регистратурный отдел (658222, Алтайский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Консультативно-поликлиническое отделение (внебюджет) (658222, Алта</w:t>
            </w:r>
            <w:r w:rsidRPr="001673ED">
              <w:rPr>
                <w:b/>
                <w:sz w:val="18"/>
                <w:szCs w:val="18"/>
              </w:rPr>
              <w:t>й</w:t>
            </w:r>
            <w:r w:rsidRPr="001673ED">
              <w:rPr>
                <w:b/>
                <w:sz w:val="18"/>
                <w:szCs w:val="18"/>
              </w:rPr>
              <w:t>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Врач-рефлексотерапевт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Врач-профпатолог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Информационно-вычислительный отдел (658222, Алтайский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админ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Юридический отдел (658222, Алтайский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Общеучрежденческий нем</w:t>
            </w:r>
            <w:r w:rsidRPr="001673ED">
              <w:rPr>
                <w:b/>
                <w:sz w:val="18"/>
                <w:szCs w:val="18"/>
              </w:rPr>
              <w:t>е</w:t>
            </w:r>
            <w:r w:rsidRPr="001673ED">
              <w:rPr>
                <w:b/>
                <w:sz w:val="18"/>
                <w:szCs w:val="18"/>
              </w:rPr>
              <w:t>дицинский персонал – Отдел охраны труда (658222, А</w:t>
            </w:r>
            <w:r w:rsidRPr="001673ED">
              <w:rPr>
                <w:b/>
                <w:sz w:val="18"/>
                <w:szCs w:val="18"/>
              </w:rPr>
              <w:t>л</w:t>
            </w:r>
            <w:r w:rsidRPr="001673ED">
              <w:rPr>
                <w:b/>
                <w:sz w:val="18"/>
                <w:szCs w:val="18"/>
              </w:rPr>
              <w:t>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 кадров (658222, А</w:t>
            </w:r>
            <w:r w:rsidRPr="001673ED">
              <w:rPr>
                <w:b/>
                <w:sz w:val="18"/>
                <w:szCs w:val="18"/>
              </w:rPr>
              <w:t>л</w:t>
            </w:r>
            <w:r w:rsidRPr="001673ED">
              <w:rPr>
                <w:b/>
                <w:sz w:val="18"/>
                <w:szCs w:val="18"/>
              </w:rPr>
              <w:t xml:space="preserve">тайский край, г. Рубцовск, </w:t>
            </w:r>
            <w:r w:rsidRPr="001673ED">
              <w:rPr>
                <w:b/>
                <w:sz w:val="18"/>
                <w:szCs w:val="18"/>
              </w:rPr>
              <w:lastRenderedPageBreak/>
              <w:t>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 контрактной службы (658222, Алтайский край, г. Рубцовск, ул. Федоренко,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b/>
                <w:sz w:val="18"/>
                <w:szCs w:val="18"/>
              </w:rPr>
            </w:pPr>
            <w:r w:rsidRPr="001673ED">
              <w:rPr>
                <w:b/>
                <w:sz w:val="18"/>
                <w:szCs w:val="18"/>
              </w:rPr>
              <w:t>Отдел информационно-документационного обесп</w:t>
            </w:r>
            <w:r w:rsidRPr="001673ED">
              <w:rPr>
                <w:b/>
                <w:sz w:val="18"/>
                <w:szCs w:val="18"/>
              </w:rPr>
              <w:t>е</w:t>
            </w:r>
            <w:r w:rsidRPr="001673ED">
              <w:rPr>
                <w:b/>
                <w:sz w:val="18"/>
                <w:szCs w:val="18"/>
              </w:rPr>
              <w:t>чения (658222, Алтайский край, г. Рубцовск, ул. Фед</w:t>
            </w:r>
            <w:r w:rsidRPr="001673ED">
              <w:rPr>
                <w:b/>
                <w:sz w:val="18"/>
                <w:szCs w:val="18"/>
              </w:rPr>
              <w:t>о</w:t>
            </w:r>
            <w:r w:rsidRPr="001673ED">
              <w:rPr>
                <w:b/>
                <w:sz w:val="18"/>
                <w:szCs w:val="18"/>
              </w:rPr>
              <w:t>ренко, д. 21А)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673ED" w:rsidRPr="00AA3266" w:rsidTr="004654AF">
        <w:tc>
          <w:tcPr>
            <w:tcW w:w="959" w:type="dxa"/>
            <w:shd w:val="clear" w:color="auto" w:fill="auto"/>
            <w:vAlign w:val="center"/>
          </w:tcPr>
          <w:p w:rsid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673ED" w:rsidRPr="001673ED" w:rsidRDefault="001673E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673ED" w:rsidRDefault="001673ED" w:rsidP="004165D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673ED" w:rsidRDefault="001673E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AA3266" w:rsidRDefault="0065289A" w:rsidP="009A1326">
      <w:pPr>
        <w:rPr>
          <w:sz w:val="18"/>
          <w:szCs w:val="18"/>
        </w:rPr>
      </w:pPr>
    </w:p>
    <w:p w:rsidR="00936F48" w:rsidRPr="00AA3266" w:rsidRDefault="00936F48" w:rsidP="00936F48">
      <w:r w:rsidRPr="00AA3266">
        <w:t>Дата составления:</w:t>
      </w:r>
      <w:r w:rsidRPr="00AA3266">
        <w:rPr>
          <w:rStyle w:val="a9"/>
        </w:rPr>
        <w:t xml:space="preserve"> </w:t>
      </w:r>
      <w:fldSimple w:instr=" DOCVARIABLE fill_date \* MERGEFORMAT ">
        <w:r w:rsidR="001673ED">
          <w:rPr>
            <w:rStyle w:val="a9"/>
          </w:rPr>
          <w:t xml:space="preserve">   </w:t>
        </w:r>
      </w:fldSimple>
      <w:r w:rsidRPr="00AA3266">
        <w:rPr>
          <w:rStyle w:val="a9"/>
        </w:rPr>
        <w:t> </w:t>
      </w:r>
    </w:p>
    <w:p w:rsidR="004654AF" w:rsidRPr="00AA3266" w:rsidRDefault="004654AF" w:rsidP="009D6532"/>
    <w:p w:rsidR="009D6532" w:rsidRPr="00AA3266" w:rsidRDefault="009D6532" w:rsidP="009D6532">
      <w:r w:rsidRPr="00AA3266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AA3266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AA3266" w:rsidRDefault="001673ED" w:rsidP="009D6532">
            <w:pPr>
              <w:pStyle w:val="aa"/>
            </w:pPr>
            <w:r>
              <w:t>Заместитель главного врача по мед</w:t>
            </w:r>
            <w:r>
              <w:t>и</w:t>
            </w:r>
            <w:r>
              <w:t>цинской части</w:t>
            </w:r>
          </w:p>
        </w:tc>
        <w:tc>
          <w:tcPr>
            <w:tcW w:w="283" w:type="dxa"/>
            <w:vAlign w:val="bottom"/>
          </w:tcPr>
          <w:p w:rsidR="009D6532" w:rsidRPr="00AA3266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AA3266" w:rsidRDefault="00926C4C" w:rsidP="009D6532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vAlign w:val="bottom"/>
          </w:tcPr>
          <w:p w:rsidR="009D6532" w:rsidRPr="00AA326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AA3266" w:rsidRDefault="001673ED" w:rsidP="009D6532">
            <w:pPr>
              <w:pStyle w:val="aa"/>
            </w:pPr>
            <w:r>
              <w:t>Логвинов Павел Владимирович</w:t>
            </w:r>
          </w:p>
        </w:tc>
        <w:tc>
          <w:tcPr>
            <w:tcW w:w="284" w:type="dxa"/>
            <w:vAlign w:val="bottom"/>
          </w:tcPr>
          <w:p w:rsidR="009D6532" w:rsidRPr="00AA326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AA3266" w:rsidRDefault="00926C4C" w:rsidP="009D6532">
            <w:pPr>
              <w:pStyle w:val="aa"/>
            </w:pPr>
            <w:r>
              <w:t>05.11.2025</w:t>
            </w:r>
          </w:p>
        </w:tc>
      </w:tr>
      <w:tr w:rsidR="009D6532" w:rsidRPr="00AA3266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AA326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  <w:r w:rsidRPr="00AA326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AA3266" w:rsidRDefault="001673E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  <w:r w:rsidRPr="00AA3266">
              <w:rPr>
                <w:vertAlign w:val="superscript"/>
              </w:rPr>
              <w:t>(дата)</w:t>
            </w:r>
          </w:p>
        </w:tc>
      </w:tr>
    </w:tbl>
    <w:p w:rsidR="009D6532" w:rsidRPr="00AA3266" w:rsidRDefault="009D6532" w:rsidP="009D6532"/>
    <w:p w:rsidR="009D6532" w:rsidRPr="00AA3266" w:rsidRDefault="009D6532" w:rsidP="009D6532">
      <w:r w:rsidRPr="00AA3266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AA3266" w:rsidTr="001673E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AA3266" w:rsidRDefault="001673ED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AA3266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AA3266" w:rsidRDefault="00926C4C" w:rsidP="009D6532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vAlign w:val="bottom"/>
          </w:tcPr>
          <w:p w:rsidR="009D6532" w:rsidRPr="00AA326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AA3266" w:rsidRDefault="001673ED" w:rsidP="009D6532">
            <w:pPr>
              <w:pStyle w:val="aa"/>
            </w:pPr>
            <w:r>
              <w:t>Адодина Светлана Юрьевна</w:t>
            </w:r>
          </w:p>
        </w:tc>
        <w:tc>
          <w:tcPr>
            <w:tcW w:w="284" w:type="dxa"/>
            <w:vAlign w:val="bottom"/>
          </w:tcPr>
          <w:p w:rsidR="009D6532" w:rsidRPr="00AA326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AA3266" w:rsidRDefault="00926C4C" w:rsidP="009D6532">
            <w:pPr>
              <w:pStyle w:val="aa"/>
            </w:pPr>
            <w:r>
              <w:t>01.11.2025</w:t>
            </w:r>
          </w:p>
        </w:tc>
      </w:tr>
      <w:tr w:rsidR="009D6532" w:rsidRPr="00AA3266" w:rsidTr="001673E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AA326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  <w:r w:rsidRPr="00AA326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AA3266" w:rsidRDefault="001673E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AA3266" w:rsidRDefault="009D6532" w:rsidP="009D6532">
            <w:pPr>
              <w:pStyle w:val="aa"/>
              <w:rPr>
                <w:vertAlign w:val="superscript"/>
              </w:rPr>
            </w:pPr>
            <w:r w:rsidRPr="00AA3266">
              <w:rPr>
                <w:vertAlign w:val="superscript"/>
              </w:rPr>
              <w:t>(дата)</w:t>
            </w:r>
          </w:p>
        </w:tc>
      </w:tr>
      <w:tr w:rsidR="001673ED" w:rsidRPr="001673ED" w:rsidTr="001673E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926C4C" w:rsidP="009D6532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  <w:r>
              <w:t>Еремеева Анна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926C4C" w:rsidP="009D6532">
            <w:pPr>
              <w:pStyle w:val="aa"/>
            </w:pPr>
            <w:r>
              <w:t>01.11.2025</w:t>
            </w:r>
          </w:p>
        </w:tc>
      </w:tr>
      <w:tr w:rsidR="001673ED" w:rsidRPr="001673ED" w:rsidTr="001673E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(дата)</w:t>
            </w:r>
          </w:p>
        </w:tc>
      </w:tr>
      <w:tr w:rsidR="001673ED" w:rsidRPr="001673ED" w:rsidTr="001673E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926C4C" w:rsidP="009D6532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  <w:r>
              <w:t>Кузнецова Анастасия Андреевна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926C4C" w:rsidP="009D6532">
            <w:pPr>
              <w:pStyle w:val="aa"/>
            </w:pPr>
            <w:r>
              <w:t>01.11.2025</w:t>
            </w:r>
          </w:p>
        </w:tc>
      </w:tr>
      <w:tr w:rsidR="001673ED" w:rsidRPr="001673ED" w:rsidTr="001673E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(дата)</w:t>
            </w:r>
          </w:p>
        </w:tc>
      </w:tr>
      <w:tr w:rsidR="001673ED" w:rsidRPr="001673ED" w:rsidTr="001673E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  <w:r>
              <w:t>Председатель первичной профсоюзной организации КГБУЗ "Консультативно-</w:t>
            </w:r>
            <w:r>
              <w:lastRenderedPageBreak/>
              <w:t>диагностический центр Алтайского края"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926C4C" w:rsidP="009D6532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  <w:r>
              <w:t>Федюнина Наталия Григорьевна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673ED" w:rsidRPr="001673ED" w:rsidRDefault="001673E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73ED" w:rsidRPr="001673ED" w:rsidRDefault="00926C4C" w:rsidP="009D6532">
            <w:pPr>
              <w:pStyle w:val="aa"/>
            </w:pPr>
            <w:r>
              <w:t>01.11.2025</w:t>
            </w:r>
          </w:p>
        </w:tc>
      </w:tr>
      <w:tr w:rsidR="001673ED" w:rsidRPr="001673ED" w:rsidTr="001673E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673ED" w:rsidRPr="001673ED" w:rsidRDefault="001673ED" w:rsidP="009D6532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(дата)</w:t>
            </w:r>
          </w:p>
        </w:tc>
      </w:tr>
    </w:tbl>
    <w:p w:rsidR="002743B5" w:rsidRPr="00AA3266" w:rsidRDefault="002743B5" w:rsidP="002743B5"/>
    <w:p w:rsidR="002743B5" w:rsidRPr="00AA3266" w:rsidRDefault="00BF5FA5" w:rsidP="002743B5">
      <w:r w:rsidRPr="00AA3266">
        <w:t>Эксперт (эксперты)</w:t>
      </w:r>
      <w:r w:rsidR="004654AF" w:rsidRPr="00AA3266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1673ED" w:rsidTr="001673E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673ED" w:rsidRDefault="001673ED" w:rsidP="002743B5">
            <w:pPr>
              <w:pStyle w:val="aa"/>
            </w:pPr>
            <w:r w:rsidRPr="001673ED">
              <w:t>3956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673E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673ED" w:rsidRDefault="00926C4C" w:rsidP="002743B5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673E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673ED" w:rsidRDefault="001673ED" w:rsidP="002743B5">
            <w:pPr>
              <w:pStyle w:val="aa"/>
            </w:pPr>
            <w:r w:rsidRPr="001673ED">
              <w:t>Скобелева Юлия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673E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673ED" w:rsidRDefault="00926C4C" w:rsidP="002743B5">
            <w:pPr>
              <w:pStyle w:val="aa"/>
            </w:pPr>
            <w:r>
              <w:t>30.10.2025</w:t>
            </w:r>
          </w:p>
        </w:tc>
      </w:tr>
      <w:tr w:rsidR="002743B5" w:rsidRPr="001673ED" w:rsidTr="001673E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1673ED" w:rsidRDefault="001673ED" w:rsidP="002743B5">
            <w:pPr>
              <w:pStyle w:val="aa"/>
              <w:rPr>
                <w:b/>
                <w:vertAlign w:val="superscript"/>
              </w:rPr>
            </w:pPr>
            <w:r w:rsidRPr="001673E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1673E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1673ED" w:rsidRDefault="001673ED" w:rsidP="002743B5">
            <w:pPr>
              <w:pStyle w:val="aa"/>
              <w:rPr>
                <w:b/>
                <w:vertAlign w:val="superscript"/>
              </w:rPr>
            </w:pPr>
            <w:r w:rsidRPr="001673E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1673E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1673ED" w:rsidRDefault="001673ED" w:rsidP="002743B5">
            <w:pPr>
              <w:pStyle w:val="aa"/>
              <w:rPr>
                <w:b/>
                <w:vertAlign w:val="superscript"/>
              </w:rPr>
            </w:pPr>
            <w:r w:rsidRPr="001673E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1673E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1673ED" w:rsidRDefault="001673ED" w:rsidP="002743B5">
            <w:pPr>
              <w:pStyle w:val="aa"/>
              <w:rPr>
                <w:vertAlign w:val="superscript"/>
              </w:rPr>
            </w:pPr>
            <w:r w:rsidRPr="001673ED">
              <w:rPr>
                <w:vertAlign w:val="superscript"/>
              </w:rPr>
              <w:t>(дата)</w:t>
            </w:r>
          </w:p>
        </w:tc>
      </w:tr>
    </w:tbl>
    <w:p w:rsidR="00DC1A91" w:rsidRPr="00AA3266" w:rsidRDefault="00DC1A91" w:rsidP="00DC1A91"/>
    <w:sectPr w:rsidR="00DC1A91" w:rsidRPr="00AA3266" w:rsidSect="00AA3266">
      <w:footerReference w:type="default" r:id="rId6"/>
      <w:pgSz w:w="16838" w:h="11906" w:orient="landscape"/>
      <w:pgMar w:top="899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92" w:rsidRDefault="00E97492" w:rsidP="00AA3266">
      <w:r>
        <w:separator/>
      </w:r>
    </w:p>
  </w:endnote>
  <w:endnote w:type="continuationSeparator" w:id="0">
    <w:p w:rsidR="00E97492" w:rsidRDefault="00E97492" w:rsidP="00AA3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2269"/>
      <w:gridCol w:w="716"/>
      <w:gridCol w:w="2367"/>
    </w:tblGrid>
    <w:tr w:rsidR="00AA3266" w:rsidTr="00BA70FC">
      <w:tc>
        <w:tcPr>
          <w:tcW w:w="12157" w:type="dxa"/>
          <w:shd w:val="clear" w:color="auto" w:fill="auto"/>
        </w:tcPr>
        <w:p w:rsidR="00AA3266" w:rsidRPr="00261EDC" w:rsidRDefault="00AA3266" w:rsidP="00BA70FC">
          <w:pPr>
            <w:rPr>
              <w:sz w:val="20"/>
            </w:rPr>
          </w:pPr>
          <w:r w:rsidRPr="00AA3266">
            <w:rPr>
              <w:sz w:val="20"/>
            </w:rPr>
            <w:t>Сводная ведомость результатов проведения специальной оценки условий труда</w:t>
          </w:r>
        </w:p>
      </w:tc>
      <w:tc>
        <w:tcPr>
          <w:tcW w:w="709" w:type="dxa"/>
          <w:shd w:val="clear" w:color="auto" w:fill="auto"/>
        </w:tcPr>
        <w:p w:rsidR="00AA3266" w:rsidRPr="00261EDC" w:rsidRDefault="00AA3266" w:rsidP="00BA70FC">
          <w:pPr>
            <w:jc w:val="center"/>
            <w:rPr>
              <w:sz w:val="20"/>
            </w:rPr>
          </w:pPr>
          <w:bookmarkStart w:id="12" w:name="kolontitul2"/>
          <w:bookmarkEnd w:id="12"/>
        </w:p>
      </w:tc>
      <w:tc>
        <w:tcPr>
          <w:tcW w:w="2345" w:type="dxa"/>
          <w:shd w:val="clear" w:color="auto" w:fill="auto"/>
        </w:tcPr>
        <w:p w:rsidR="00AA3266" w:rsidRPr="00261EDC" w:rsidRDefault="00AA3266" w:rsidP="00BA70FC">
          <w:pPr>
            <w:pStyle w:val="ad"/>
            <w:jc w:val="right"/>
            <w:rPr>
              <w:sz w:val="20"/>
              <w:lang w:val="en-US"/>
            </w:rPr>
          </w:pPr>
          <w:r w:rsidRPr="00261EDC">
            <w:rPr>
              <w:rStyle w:val="af"/>
              <w:sz w:val="20"/>
            </w:rPr>
            <w:t xml:space="preserve">Лист </w:t>
          </w:r>
          <w:r w:rsidR="00332B6F" w:rsidRPr="00261EDC">
            <w:rPr>
              <w:rStyle w:val="af"/>
              <w:sz w:val="20"/>
            </w:rPr>
            <w:fldChar w:fldCharType="begin"/>
          </w:r>
          <w:r w:rsidRPr="00261EDC">
            <w:rPr>
              <w:rStyle w:val="af"/>
              <w:sz w:val="20"/>
            </w:rPr>
            <w:instrText xml:space="preserve">PAGE  </w:instrText>
          </w:r>
          <w:r w:rsidR="00332B6F" w:rsidRPr="00261EDC">
            <w:rPr>
              <w:rStyle w:val="af"/>
              <w:sz w:val="20"/>
            </w:rPr>
            <w:fldChar w:fldCharType="separate"/>
          </w:r>
          <w:r w:rsidR="003515DC">
            <w:rPr>
              <w:rStyle w:val="af"/>
              <w:noProof/>
              <w:sz w:val="20"/>
            </w:rPr>
            <w:t>1</w:t>
          </w:r>
          <w:r w:rsidR="00332B6F" w:rsidRPr="00261EDC">
            <w:rPr>
              <w:rStyle w:val="af"/>
              <w:sz w:val="20"/>
            </w:rPr>
            <w:fldChar w:fldCharType="end"/>
          </w:r>
          <w:r w:rsidRPr="00261EDC">
            <w:rPr>
              <w:rStyle w:val="af"/>
              <w:sz w:val="20"/>
            </w:rPr>
            <w:t xml:space="preserve"> из </w:t>
          </w:r>
          <w:fldSimple w:instr=" SECTIONPAGES   \* MERGEFORMAT ">
            <w:r w:rsidR="003515DC" w:rsidRPr="003515DC">
              <w:rPr>
                <w:rStyle w:val="af"/>
                <w:noProof/>
                <w:sz w:val="20"/>
                <w:szCs w:val="24"/>
              </w:rPr>
              <w:t>24</w:t>
            </w:r>
          </w:fldSimple>
          <w:r w:rsidRPr="00261EDC">
            <w:rPr>
              <w:rStyle w:val="af"/>
              <w:sz w:val="20"/>
            </w:rPr>
            <w:t xml:space="preserve"> </w:t>
          </w:r>
        </w:p>
      </w:tc>
    </w:tr>
  </w:tbl>
  <w:p w:rsidR="00AA3266" w:rsidRDefault="00AA326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92" w:rsidRDefault="00E97492" w:rsidP="00AA3266">
      <w:r>
        <w:separator/>
      </w:r>
    </w:p>
  </w:footnote>
  <w:footnote w:type="continuationSeparator" w:id="0">
    <w:p w:rsidR="00E97492" w:rsidRDefault="00E97492" w:rsidP="00AA32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activedoc_name" w:val="Документ15"/>
    <w:docVar w:name="adv_info1" w:val="     "/>
    <w:docVar w:name="adv_info2" w:val="     "/>
    <w:docVar w:name="adv_info3" w:val="     "/>
    <w:docVar w:name="att_org_adr" w:val="630004, РОССИЯ, Новосибирская обл., г. Новосибирск, пр-кт Комсомольский, зд. 13/1, помещ. 17"/>
    <w:docVar w:name="att_org_dop" w:val="Общество с ограниченной ответственностью &quot;Атон-экобезопасность и охрана труда&quot;_x000d__x000a_(ООО &quot;Атон-экобезопасность и охрана труда&quot;)_x000d__x000a_630004, РОССИЯ, Новосибирская обл., г. Новосибирск, пр-кт Комсомольский, зд. 13/1, помещ. 17_x000d__x000a_Регистрационный номер - 157 от 30.11.2015_x000d__x000a_Отдел специальной оценки условий труда, тел.: 8 (383) 246-12-00 (доп. 121), эл. почта: sout2@atonlab.ru_x000d__x000a_Испытательная лаборатория ООО &quot;Атон-экобезопасность и охрана труда&quot;_x000d__x000a_630004, РОССИЯ, Новосибирская обл., г. Новосибирск, пр-кт Комсомольский, зд. 13/1, этаж 2, помещ. 15, 16, 17, 19_x000d__x000a_тел.: 8 (383) 246-12-00 (доп. 118), эл. почта: ruklab@atonlab.ru"/>
    <w:docVar w:name="att_org_email" w:val="info54@atonot.ru"/>
    <w:docVar w:name="att_org_name" w:val="Общество с ограниченной ответственностью &quot;Атон-экобезопасность и охрана труда&quot;"/>
    <w:docVar w:name="att_org_reg_date" w:val="30.11.2015"/>
    <w:docVar w:name="att_org_reg_num" w:val="157"/>
    <w:docVar w:name="boss_fio" w:val="Забелин Андрей Владимирович"/>
    <w:docVar w:name="ceh_info" w:val="КРАЕВОЕ ГОСУДАРСТВЕННОЕ БЮДЖЕТНОЕ УЧРЕЖДЕНИЕ ЗДРАВООХРАНЕНИЯ &quot;КОНСУЛЬТАТИВНО-ДИАГНОСТИЧЕСКИЙ ЦЕНТР АЛТАЙСКОГО КРАЯ&quot;"/>
    <w:docVar w:name="D_dog" w:val="   "/>
    <w:docVar w:name="D_prikaz" w:val="   "/>
    <w:docVar w:name="doc_name" w:val="Документ15"/>
    <w:docVar w:name="doc_type" w:val="5"/>
    <w:docVar w:name="fill_date" w:val="   "/>
    <w:docVar w:name="kpp_code" w:val="   "/>
    <w:docVar w:name="N_dog" w:val="   "/>
    <w:docVar w:name="N_prikaz" w:val="   "/>
    <w:docVar w:name="org_guid" w:val="5A3F6305099E4F20B257A35FEFF97CE1"/>
    <w:docVar w:name="org_id" w:val="1"/>
    <w:docVar w:name="org_name" w:val="     "/>
    <w:docVar w:name="pers_guids" w:val="9CF3DA8F84574E99A2B8D1F3CB502BD4@107-169-958 74"/>
    <w:docVar w:name="pers_snils" w:val="9CF3DA8F84574E99A2B8D1F3CB502BD4@107-169-958 74"/>
    <w:docVar w:name="podr_id" w:val="org_1"/>
    <w:docVar w:name="pred_dolg" w:val="Заместитель главного врача по медицинской части"/>
    <w:docVar w:name="pred_fio" w:val="Логвинов Павел Владимирович"/>
    <w:docVar w:name="prikaz_sout" w:val="817"/>
    <w:docVar w:name="rbtd_adr" w:val="     "/>
    <w:docVar w:name="rbtd_name" w:val="КРАЕВОЕ ГОСУДАРСТВЕННОЕ БЮДЖЕТНОЕ УЧРЕЖДЕНИЕ ЗДРАВООХРАНЕНИЯ &quot;КОНСУЛЬТАТИВНО-ДИАГНОСТИЧЕСКИЙ ЦЕНТР АЛТАЙСКОГО КРАЯ&quot;"/>
    <w:docVar w:name="sout_id" w:val="   "/>
    <w:docVar w:name="step_test" w:val="6"/>
    <w:docVar w:name="sv_docs" w:val="1"/>
  </w:docVars>
  <w:rsids>
    <w:rsidRoot w:val="001673ED"/>
    <w:rsid w:val="0000729E"/>
    <w:rsid w:val="0002033E"/>
    <w:rsid w:val="000C5130"/>
    <w:rsid w:val="000D3760"/>
    <w:rsid w:val="000F0714"/>
    <w:rsid w:val="001673ED"/>
    <w:rsid w:val="00196135"/>
    <w:rsid w:val="001A7AC3"/>
    <w:rsid w:val="001B19D8"/>
    <w:rsid w:val="00237B32"/>
    <w:rsid w:val="002743B5"/>
    <w:rsid w:val="002761BA"/>
    <w:rsid w:val="00332B6F"/>
    <w:rsid w:val="003515DC"/>
    <w:rsid w:val="003A1C01"/>
    <w:rsid w:val="003A2259"/>
    <w:rsid w:val="003C1210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26C4C"/>
    <w:rsid w:val="00936F48"/>
    <w:rsid w:val="009647F7"/>
    <w:rsid w:val="009A1326"/>
    <w:rsid w:val="009D6532"/>
    <w:rsid w:val="00A026A4"/>
    <w:rsid w:val="00AA3266"/>
    <w:rsid w:val="00AF1EDF"/>
    <w:rsid w:val="00B12F45"/>
    <w:rsid w:val="00B2089E"/>
    <w:rsid w:val="00B3448B"/>
    <w:rsid w:val="00B874F5"/>
    <w:rsid w:val="00BA560A"/>
    <w:rsid w:val="00BA70FC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97492"/>
    <w:rsid w:val="00EA3306"/>
    <w:rsid w:val="00EB7BDE"/>
    <w:rsid w:val="00EC5373"/>
    <w:rsid w:val="00ED75ED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A32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A3266"/>
    <w:rPr>
      <w:sz w:val="24"/>
    </w:rPr>
  </w:style>
  <w:style w:type="paragraph" w:styleId="ad">
    <w:name w:val="footer"/>
    <w:basedOn w:val="a"/>
    <w:link w:val="ae"/>
    <w:rsid w:val="00AA32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A3266"/>
    <w:rPr>
      <w:sz w:val="24"/>
    </w:rPr>
  </w:style>
  <w:style w:type="character" w:styleId="af">
    <w:name w:val="page number"/>
    <w:rsid w:val="00AA3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A32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A3266"/>
    <w:rPr>
      <w:sz w:val="24"/>
    </w:rPr>
  </w:style>
  <w:style w:type="paragraph" w:styleId="ad">
    <w:name w:val="footer"/>
    <w:basedOn w:val="a"/>
    <w:link w:val="ae"/>
    <w:rsid w:val="00AA32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A3266"/>
    <w:rPr>
      <w:sz w:val="24"/>
    </w:rPr>
  </w:style>
  <w:style w:type="character" w:styleId="af">
    <w:name w:val="page number"/>
    <w:rsid w:val="00AA3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24</Pages>
  <Words>6628</Words>
  <Characters>37780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Krokoz™</Company>
  <LinksUpToDate>false</LinksUpToDate>
  <CharactersWithSpaces>44320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skobeleva</dc:creator>
  <cp:lastModifiedBy>press</cp:lastModifiedBy>
  <cp:revision>2</cp:revision>
  <dcterms:created xsi:type="dcterms:W3CDTF">2025-11-27T09:05:00Z</dcterms:created>
  <dcterms:modified xsi:type="dcterms:W3CDTF">2025-11-27T09:05:00Z</dcterms:modified>
</cp:coreProperties>
</file>